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25"/>
        <w:tblW w:w="0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55"/>
        <w:gridCol w:w="2325"/>
        <w:gridCol w:w="3970"/>
      </w:tblGrid>
      <w:tr w:rsidR="00AD35F8" w:rsidTr="00AD35F8">
        <w:trPr>
          <w:cantSplit/>
        </w:trPr>
        <w:tc>
          <w:tcPr>
            <w:tcW w:w="385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AD35F8" w:rsidRDefault="00AD35F8">
            <w:pPr>
              <w:pStyle w:val="11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</w:p>
          <w:p w:rsidR="00AD35F8" w:rsidRDefault="00AD35F8">
            <w:pPr>
              <w:pStyle w:val="11"/>
              <w:jc w:val="center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Казан  шәһәре  Совет  районы “П.А.Полушкин исемендәге 101  нче урта г</w:t>
            </w:r>
            <w:r w:rsidR="00E87CC5"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омуми бюджет  белем</w:t>
            </w:r>
            <w:r w:rsidR="00E87CC5"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br/>
              <w:t xml:space="preserve"> мәктәбе- Мәгариф үзә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ге”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br/>
              <w:t xml:space="preserve"> муниципаль белем учреждениесе”</w:t>
            </w:r>
          </w:p>
          <w:p w:rsidR="00AD35F8" w:rsidRDefault="00AD35F8">
            <w:pPr>
              <w:pStyle w:val="11"/>
              <w:jc w:val="center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sz w:val="24"/>
                <w:szCs w:val="24"/>
                <w:lang w:val="tt-RU"/>
              </w:rPr>
              <w:t>420075,Казан, Башлангыч урамы,№6,</w:t>
            </w:r>
          </w:p>
          <w:p w:rsidR="00AD35F8" w:rsidRDefault="00AD35F8">
            <w:pPr>
              <w:pStyle w:val="11"/>
              <w:jc w:val="center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sz w:val="24"/>
                <w:szCs w:val="24"/>
                <w:lang w:val="tt-RU"/>
              </w:rPr>
              <w:t>Тел./факс  234-52-41,234-49-32</w:t>
            </w:r>
          </w:p>
        </w:tc>
        <w:tc>
          <w:tcPr>
            <w:tcW w:w="2325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AD35F8" w:rsidRDefault="00AD35F8">
            <w:pPr>
              <w:pStyle w:val="11"/>
              <w:spacing w:before="24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971550"/>
                  <wp:effectExtent l="0" t="0" r="0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AD35F8" w:rsidRDefault="00AD35F8">
            <w:pPr>
              <w:pStyle w:val="11"/>
              <w:jc w:val="center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</w:p>
          <w:p w:rsidR="00AD35F8" w:rsidRDefault="00AD35F8">
            <w:pPr>
              <w:pStyle w:val="11"/>
              <w:jc w:val="center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Муниципал</w:t>
            </w:r>
            <w:r w:rsidR="00E87CC5"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ьное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 xml:space="preserve">  бюбжетное общеобразовательное  учреждение</w:t>
            </w:r>
          </w:p>
          <w:p w:rsidR="00AD35F8" w:rsidRDefault="00AD35F8">
            <w:pPr>
              <w:pStyle w:val="11"/>
              <w:jc w:val="center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“Средняя общеобразовательная  школа № 101 имени П.А. Полушкина-Центр образоваения ” Советского района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br/>
              <w:t>города Казани</w:t>
            </w:r>
          </w:p>
          <w:p w:rsidR="00AD35F8" w:rsidRDefault="00AD35F8">
            <w:pPr>
              <w:pStyle w:val="11"/>
              <w:jc w:val="center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br/>
            </w:r>
            <w:r>
              <w:rPr>
                <w:rFonts w:ascii="SL_Times New Roman" w:hAnsi="SL_Times New Roman"/>
                <w:sz w:val="24"/>
                <w:szCs w:val="24"/>
                <w:lang w:val="tt-RU"/>
              </w:rPr>
              <w:t>420075,ул.Начальная, №6</w:t>
            </w:r>
            <w:r>
              <w:rPr>
                <w:rFonts w:ascii="SL_Times New Roman" w:hAnsi="SL_Times New Roman"/>
                <w:sz w:val="24"/>
                <w:szCs w:val="24"/>
                <w:lang w:val="tt-RU"/>
              </w:rPr>
              <w:br/>
              <w:t>Тел./факс 234-52-41,234-49-32</w:t>
            </w:r>
          </w:p>
        </w:tc>
      </w:tr>
    </w:tbl>
    <w:p w:rsidR="00AD35F8" w:rsidRDefault="00AD35F8" w:rsidP="00AD35F8">
      <w:pPr>
        <w:spacing w:after="240" w:line="240" w:lineRule="auto"/>
        <w:outlineLvl w:val="2"/>
        <w:rPr>
          <w:rFonts w:eastAsia="Times New Roman" w:cs="Times New Roman"/>
          <w:b/>
          <w:color w:val="555555"/>
          <w:sz w:val="24"/>
          <w:szCs w:val="24"/>
        </w:rPr>
      </w:pPr>
    </w:p>
    <w:p w:rsidR="00A2323B" w:rsidRPr="00A2323B" w:rsidRDefault="00A2323B" w:rsidP="00A2323B">
      <w:pPr>
        <w:widowControl w:val="0"/>
        <w:autoSpaceDE w:val="0"/>
        <w:autoSpaceDN w:val="0"/>
        <w:spacing w:before="89" w:after="0" w:line="240" w:lineRule="auto"/>
        <w:ind w:right="-24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GoBack"/>
      <w:bookmarkEnd w:id="0"/>
      <w:r w:rsidRPr="00A2323B">
        <w:rPr>
          <w:rFonts w:ascii="Times New Roman" w:eastAsia="Times New Roman" w:hAnsi="Times New Roman" w:cs="Times New Roman"/>
          <w:b/>
          <w:bCs/>
          <w:color w:val="25282E"/>
          <w:sz w:val="28"/>
          <w:szCs w:val="28"/>
          <w:lang w:eastAsia="en-US"/>
        </w:rPr>
        <w:t>Положение</w:t>
      </w:r>
    </w:p>
    <w:p w:rsidR="00A2323B" w:rsidRPr="00A2323B" w:rsidRDefault="00A2323B" w:rsidP="00A2323B">
      <w:pPr>
        <w:widowControl w:val="0"/>
        <w:autoSpaceDE w:val="0"/>
        <w:autoSpaceDN w:val="0"/>
        <w:spacing w:before="129" w:after="0" w:line="336" w:lineRule="auto"/>
        <w:ind w:right="-24" w:firstLine="567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b/>
          <w:color w:val="25282E"/>
          <w:sz w:val="28"/>
          <w:lang w:eastAsia="en-US"/>
        </w:rPr>
        <w:t>о порядке организации питания учащихся му</w:t>
      </w:r>
      <w:r w:rsidRPr="00A2323B">
        <w:rPr>
          <w:rFonts w:ascii="Times New Roman" w:eastAsia="Times New Roman" w:hAnsi="Times New Roman" w:cs="Times New Roman"/>
          <w:b/>
          <w:color w:val="25282E"/>
          <w:sz w:val="28"/>
          <w:lang w:eastAsia="en-US"/>
        </w:rPr>
        <w:t xml:space="preserve">ниципальных общеобразовательных </w:t>
      </w:r>
      <w:r w:rsidRPr="00A2323B">
        <w:rPr>
          <w:rFonts w:ascii="Times New Roman" w:eastAsia="Times New Roman" w:hAnsi="Times New Roman" w:cs="Times New Roman"/>
          <w:b/>
          <w:color w:val="25282E"/>
          <w:sz w:val="28"/>
          <w:lang w:eastAsia="en-US"/>
        </w:rPr>
        <w:t xml:space="preserve">учреждений </w:t>
      </w:r>
      <w:proofErr w:type="spellStart"/>
      <w:r w:rsidRPr="00A2323B">
        <w:rPr>
          <w:rFonts w:ascii="Times New Roman" w:eastAsia="Times New Roman" w:hAnsi="Times New Roman" w:cs="Times New Roman"/>
          <w:b/>
          <w:color w:val="25282E"/>
          <w:sz w:val="28"/>
          <w:lang w:eastAsia="en-US"/>
        </w:rPr>
        <w:t>г</w:t>
      </w:r>
      <w:proofErr w:type="gramStart"/>
      <w:r w:rsidRPr="00A2323B">
        <w:rPr>
          <w:rFonts w:ascii="Times New Roman" w:eastAsia="Times New Roman" w:hAnsi="Times New Roman" w:cs="Times New Roman"/>
          <w:b/>
          <w:color w:val="25282E"/>
          <w:sz w:val="28"/>
          <w:lang w:eastAsia="en-US"/>
        </w:rPr>
        <w:t>.К</w:t>
      </w:r>
      <w:proofErr w:type="gramEnd"/>
      <w:r w:rsidRPr="00A2323B">
        <w:rPr>
          <w:rFonts w:ascii="Times New Roman" w:eastAsia="Times New Roman" w:hAnsi="Times New Roman" w:cs="Times New Roman"/>
          <w:b/>
          <w:color w:val="25282E"/>
          <w:sz w:val="28"/>
          <w:lang w:eastAsia="en-US"/>
        </w:rPr>
        <w:t>азани</w:t>
      </w:r>
      <w:proofErr w:type="spellEnd"/>
      <w:r w:rsidRPr="00A2323B">
        <w:rPr>
          <w:rFonts w:ascii="Times New Roman" w:eastAsia="Times New Roman" w:hAnsi="Times New Roman" w:cs="Times New Roman"/>
          <w:b/>
          <w:color w:val="25282E"/>
          <w:sz w:val="28"/>
          <w:lang w:eastAsia="en-US"/>
        </w:rPr>
        <w:t>,</w:t>
      </w:r>
    </w:p>
    <w:p w:rsidR="00A2323B" w:rsidRPr="00A2323B" w:rsidRDefault="00A2323B" w:rsidP="00A2323B">
      <w:pPr>
        <w:widowControl w:val="0"/>
        <w:autoSpaceDE w:val="0"/>
        <w:autoSpaceDN w:val="0"/>
        <w:spacing w:before="5" w:after="0" w:line="240" w:lineRule="auto"/>
        <w:ind w:right="-24" w:firstLine="567"/>
        <w:jc w:val="center"/>
        <w:rPr>
          <w:rFonts w:ascii="Times New Roman" w:eastAsia="Times New Roman" w:hAnsi="Times New Roman" w:cs="Times New Roman"/>
          <w:b/>
          <w:sz w:val="28"/>
          <w:lang w:val="en-US" w:eastAsia="en-US"/>
        </w:rPr>
      </w:pPr>
      <w:proofErr w:type="spellStart"/>
      <w:proofErr w:type="gramStart"/>
      <w:r w:rsidRPr="00A2323B">
        <w:rPr>
          <w:rFonts w:ascii="Times New Roman" w:eastAsia="Times New Roman" w:hAnsi="Times New Roman" w:cs="Times New Roman"/>
          <w:b/>
          <w:color w:val="25282E"/>
          <w:sz w:val="28"/>
          <w:lang w:val="en-US" w:eastAsia="en-US"/>
        </w:rPr>
        <w:t>нуждающихся</w:t>
      </w:r>
      <w:proofErr w:type="spellEnd"/>
      <w:proofErr w:type="gramEnd"/>
      <w:r w:rsidRPr="00A2323B">
        <w:rPr>
          <w:rFonts w:ascii="Times New Roman" w:eastAsia="Times New Roman" w:hAnsi="Times New Roman" w:cs="Times New Roman"/>
          <w:b/>
          <w:color w:val="25282E"/>
          <w:sz w:val="28"/>
          <w:lang w:val="en-US" w:eastAsia="en-US"/>
        </w:rPr>
        <w:t xml:space="preserve"> в </w:t>
      </w:r>
      <w:proofErr w:type="spellStart"/>
      <w:r w:rsidRPr="00A2323B">
        <w:rPr>
          <w:rFonts w:ascii="Times New Roman" w:eastAsia="Times New Roman" w:hAnsi="Times New Roman" w:cs="Times New Roman"/>
          <w:b/>
          <w:color w:val="25282E"/>
          <w:sz w:val="28"/>
          <w:lang w:val="en-US" w:eastAsia="en-US"/>
        </w:rPr>
        <w:t>дополнительной</w:t>
      </w:r>
      <w:proofErr w:type="spellEnd"/>
      <w:r w:rsidRPr="00A2323B">
        <w:rPr>
          <w:rFonts w:ascii="Times New Roman" w:eastAsia="Times New Roman" w:hAnsi="Times New Roman" w:cs="Times New Roman"/>
          <w:b/>
          <w:color w:val="25282E"/>
          <w:sz w:val="28"/>
          <w:lang w:val="en-US"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b/>
          <w:color w:val="25282E"/>
          <w:sz w:val="28"/>
          <w:lang w:val="en-US" w:eastAsia="en-US"/>
        </w:rPr>
        <w:t>социальной</w:t>
      </w:r>
      <w:proofErr w:type="spellEnd"/>
      <w:r w:rsidRPr="00A2323B">
        <w:rPr>
          <w:rFonts w:ascii="Times New Roman" w:eastAsia="Times New Roman" w:hAnsi="Times New Roman" w:cs="Times New Roman"/>
          <w:b/>
          <w:color w:val="25282E"/>
          <w:sz w:val="28"/>
          <w:lang w:val="en-US"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b/>
          <w:color w:val="25282E"/>
          <w:sz w:val="28"/>
          <w:lang w:val="en-US" w:eastAsia="en-US"/>
        </w:rPr>
        <w:t>поддержке</w:t>
      </w:r>
      <w:proofErr w:type="spellEnd"/>
    </w:p>
    <w:p w:rsidR="00A2323B" w:rsidRPr="00A2323B" w:rsidRDefault="00A2323B" w:rsidP="00A2323B">
      <w:pPr>
        <w:widowControl w:val="0"/>
        <w:autoSpaceDE w:val="0"/>
        <w:autoSpaceDN w:val="0"/>
        <w:spacing w:after="0" w:line="240" w:lineRule="auto"/>
        <w:ind w:right="-24" w:firstLine="567"/>
        <w:rPr>
          <w:rFonts w:ascii="Times New Roman" w:eastAsia="Times New Roman" w:hAnsi="Times New Roman" w:cs="Times New Roman"/>
          <w:b/>
          <w:sz w:val="30"/>
          <w:szCs w:val="28"/>
          <w:lang w:val="en-US" w:eastAsia="en-US"/>
        </w:rPr>
      </w:pPr>
    </w:p>
    <w:p w:rsidR="00A2323B" w:rsidRPr="00A2323B" w:rsidRDefault="00A2323B" w:rsidP="00A2323B">
      <w:pPr>
        <w:widowControl w:val="0"/>
        <w:numPr>
          <w:ilvl w:val="0"/>
          <w:numId w:val="1"/>
        </w:numPr>
        <w:tabs>
          <w:tab w:val="left" w:pos="2235"/>
        </w:tabs>
        <w:autoSpaceDE w:val="0"/>
        <w:autoSpaceDN w:val="0"/>
        <w:spacing w:before="231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proofErr w:type="gram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Настоящее Положение устанавливает порядок предоставления мер социальной поддержки в виде бесплатной организации горячего питания для учащихся 5-11-х классов муниципальных общеобразовательных учреждений, нуждающихся в дополнительной социальной поддержке; а также в виде бесплатного предоставления набора продуктов питания учащимся 1-11-х классов муниципальных общеобразовательных учреждений, нуждающимся в дополнительной социальной поддержке, обучающимся на дому (далее – учащиеся), а</w:t>
      </w:r>
      <w:r w:rsidRPr="00A2323B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именно:</w:t>
      </w:r>
      <w:proofErr w:type="gramEnd"/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26"/>
        </w:tabs>
        <w:autoSpaceDE w:val="0"/>
        <w:autoSpaceDN w:val="0"/>
        <w:spacing w:before="5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детям из малообеспеченных семей, среднедушевой доход которых ниже величины прожиточного минимума, установленного в Республике</w:t>
      </w:r>
      <w:r w:rsidRPr="00A2323B">
        <w:rPr>
          <w:rFonts w:ascii="Times New Roman" w:eastAsia="Times New Roman" w:hAnsi="Times New Roman" w:cs="Times New Roman"/>
          <w:spacing w:val="-28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Татарстан;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17"/>
        </w:tabs>
        <w:autoSpaceDE w:val="0"/>
        <w:autoSpaceDN w:val="0"/>
        <w:spacing w:before="5" w:after="0" w:line="240" w:lineRule="auto"/>
        <w:ind w:left="0" w:right="-24" w:firstLine="567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детям из семей, находящихся в социально опасном</w:t>
      </w:r>
      <w:r w:rsidRPr="00A2323B">
        <w:rPr>
          <w:rFonts w:ascii="Times New Roman" w:eastAsia="Times New Roman" w:hAnsi="Times New Roman" w:cs="Times New Roman"/>
          <w:spacing w:val="-24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положении.</w:t>
      </w:r>
    </w:p>
    <w:p w:rsidR="00A2323B" w:rsidRPr="00A2323B" w:rsidRDefault="00A2323B" w:rsidP="00A2323B">
      <w:pPr>
        <w:widowControl w:val="0"/>
        <w:autoSpaceDE w:val="0"/>
        <w:autoSpaceDN w:val="0"/>
        <w:spacing w:before="129" w:after="0" w:line="336" w:lineRule="auto"/>
        <w:ind w:right="-2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Меры социальной поддержки предоставляются для учащихся 5-11-х классов в виде однократного горячего питания ежедневно в период обучения за счет средств бюджета </w:t>
      </w:r>
      <w:proofErr w:type="spellStart"/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>г</w:t>
      </w:r>
      <w:proofErr w:type="gramStart"/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>.К</w:t>
      </w:r>
      <w:proofErr w:type="gramEnd"/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>азани</w:t>
      </w:r>
      <w:proofErr w:type="spellEnd"/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>. Данная мера не может быть заменена денежной компенсацией или набором продуктов.</w:t>
      </w:r>
    </w:p>
    <w:p w:rsidR="00A2323B" w:rsidRPr="00A2323B" w:rsidRDefault="00A2323B" w:rsidP="00A2323B">
      <w:pPr>
        <w:widowControl w:val="0"/>
        <w:autoSpaceDE w:val="0"/>
        <w:autoSpaceDN w:val="0"/>
        <w:spacing w:before="5" w:after="0" w:line="336" w:lineRule="auto"/>
        <w:ind w:right="-2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>Набор продуктов питания для учащихся 1-11-х классов, обучающихся на дому, формируется из ассортимента продуктов, входящих  в продовольственный набор, предоставляется один раз по истечении месяца (не позднее десяти учебных дней следующего месяца исходя из количества учебных дней в месяце.</w:t>
      </w:r>
      <w:proofErr w:type="gramEnd"/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Ассортимент продуктов питания, входящих в продовольственный набор для учащихся, утверждается распорядительным документом уполномоченного органа Исполнительного комитета</w:t>
      </w:r>
      <w:r w:rsidRPr="00A2323B">
        <w:rPr>
          <w:rFonts w:ascii="Times New Roman" w:eastAsia="Times New Roman" w:hAnsi="Times New Roman" w:cs="Times New Roman"/>
          <w:spacing w:val="-30"/>
          <w:sz w:val="28"/>
          <w:szCs w:val="28"/>
          <w:lang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>г</w:t>
      </w:r>
      <w:proofErr w:type="gramStart"/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>.К</w:t>
      </w:r>
      <w:proofErr w:type="gramEnd"/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>азани</w:t>
      </w:r>
      <w:proofErr w:type="spellEnd"/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A2323B" w:rsidRPr="00A2323B" w:rsidRDefault="00A2323B" w:rsidP="00A2323B">
      <w:pPr>
        <w:widowControl w:val="0"/>
        <w:numPr>
          <w:ilvl w:val="0"/>
          <w:numId w:val="1"/>
        </w:numPr>
        <w:tabs>
          <w:tab w:val="left" w:pos="2135"/>
        </w:tabs>
        <w:autoSpaceDE w:val="0"/>
        <w:autoSpaceDN w:val="0"/>
        <w:spacing w:after="0" w:line="240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val="en-US" w:eastAsia="en-US"/>
        </w:rPr>
      </w:pP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lastRenderedPageBreak/>
        <w:t>Для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организации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питания</w:t>
      </w:r>
      <w:proofErr w:type="spellEnd"/>
      <w:r w:rsidRPr="00A2323B">
        <w:rPr>
          <w:rFonts w:ascii="Times New Roman" w:eastAsia="Times New Roman" w:hAnsi="Times New Roman" w:cs="Times New Roman"/>
          <w:spacing w:val="-14"/>
          <w:sz w:val="28"/>
          <w:lang w:val="en-US"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учащихся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:</w:t>
      </w:r>
    </w:p>
    <w:p w:rsidR="00A2323B" w:rsidRPr="00A2323B" w:rsidRDefault="00A2323B" w:rsidP="00A2323B">
      <w:pPr>
        <w:widowControl w:val="0"/>
        <w:numPr>
          <w:ilvl w:val="1"/>
          <w:numId w:val="1"/>
        </w:numPr>
        <w:tabs>
          <w:tab w:val="left" w:pos="2369"/>
        </w:tabs>
        <w:autoSpaceDE w:val="0"/>
        <w:autoSpaceDN w:val="0"/>
        <w:spacing w:before="129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в общеобразовательном учреждении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г</w:t>
      </w:r>
      <w:proofErr w:type="gram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.К</w:t>
      </w:r>
      <w:proofErr w:type="gramEnd"/>
      <w:r w:rsidRPr="00A2323B">
        <w:rPr>
          <w:rFonts w:ascii="Times New Roman" w:eastAsia="Times New Roman" w:hAnsi="Times New Roman" w:cs="Times New Roman"/>
          <w:sz w:val="28"/>
          <w:lang w:eastAsia="en-US"/>
        </w:rPr>
        <w:t>азани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 создается комиссия по предоставлению мер социальной поддержки учащимся (далее – комиссия), состав которой утверждается директором учреждения.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(законных представителей) учащихся. Общее количество членов комиссии должно составлять не менее пяти</w:t>
      </w:r>
      <w:r w:rsidRPr="00A2323B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человек.</w:t>
      </w:r>
    </w:p>
    <w:p w:rsidR="00A2323B" w:rsidRPr="00A2323B" w:rsidRDefault="00A2323B" w:rsidP="00A2323B">
      <w:pPr>
        <w:widowControl w:val="0"/>
        <w:autoSpaceDE w:val="0"/>
        <w:autoSpaceDN w:val="0"/>
        <w:spacing w:before="2" w:after="0" w:line="240" w:lineRule="auto"/>
        <w:ind w:right="-24" w:firstLine="567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A2323B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Комиссия</w:t>
      </w:r>
      <w:proofErr w:type="spellEnd"/>
      <w:r w:rsidRPr="00A2323B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: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58"/>
        </w:tabs>
        <w:autoSpaceDE w:val="0"/>
        <w:autoSpaceDN w:val="0"/>
        <w:spacing w:before="129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val="en-US"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принимает заявления о предоставлении мер социальной поддержки от классных руководителей по форме согласно приложению </w:t>
      </w:r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 xml:space="preserve">№1 к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настоящему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положению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94"/>
        </w:tabs>
        <w:autoSpaceDE w:val="0"/>
        <w:autoSpaceDN w:val="0"/>
        <w:spacing w:before="5" w:after="0" w:line="240" w:lineRule="auto"/>
        <w:ind w:left="0" w:right="-24" w:firstLine="567"/>
        <w:rPr>
          <w:rFonts w:ascii="Times New Roman" w:eastAsia="Times New Roman" w:hAnsi="Times New Roman" w:cs="Times New Roman"/>
          <w:sz w:val="28"/>
          <w:lang w:val="en-US" w:eastAsia="en-US"/>
        </w:rPr>
      </w:pP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рассматривает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 xml:space="preserve"> 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информацию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 xml:space="preserve"> 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Государственного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 xml:space="preserve"> 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казенного</w:t>
      </w:r>
      <w:proofErr w:type="spellEnd"/>
      <w:r w:rsidRPr="00A2323B">
        <w:rPr>
          <w:rFonts w:ascii="Times New Roman" w:eastAsia="Times New Roman" w:hAnsi="Times New Roman" w:cs="Times New Roman"/>
          <w:spacing w:val="65"/>
          <w:sz w:val="28"/>
          <w:lang w:val="en-US"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учреждения</w:t>
      </w:r>
      <w:proofErr w:type="spellEnd"/>
    </w:p>
    <w:p w:rsidR="00A2323B" w:rsidRPr="00A2323B" w:rsidRDefault="00A2323B" w:rsidP="00A2323B">
      <w:pPr>
        <w:widowControl w:val="0"/>
        <w:autoSpaceDE w:val="0"/>
        <w:autoSpaceDN w:val="0"/>
        <w:spacing w:before="127" w:after="0" w:line="336" w:lineRule="auto"/>
        <w:ind w:right="-2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szCs w:val="28"/>
          <w:lang w:eastAsia="en-US"/>
        </w:rPr>
        <w:t>«Республиканский центр материальной помощи (компенсационных выплат)» о получателях мер социальной поддержки, а также представленные родителями заявления и принимает решение о предоставлении мер социальной поддержки либо об отказе в предоставлении мер социальной поддержки;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163"/>
        </w:tabs>
        <w:autoSpaceDE w:val="0"/>
        <w:autoSpaceDN w:val="0"/>
        <w:spacing w:before="5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val="en-US" w:eastAsia="en-US"/>
        </w:rPr>
      </w:pPr>
      <w:proofErr w:type="gram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 в  акте  по  форме  согласно приложению </w:t>
      </w:r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 xml:space="preserve">№2 к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настоящему</w:t>
      </w:r>
      <w:proofErr w:type="spellEnd"/>
      <w:r w:rsidRPr="00A2323B">
        <w:rPr>
          <w:rFonts w:ascii="Times New Roman" w:eastAsia="Times New Roman" w:hAnsi="Times New Roman" w:cs="Times New Roman"/>
          <w:spacing w:val="-7"/>
          <w:sz w:val="28"/>
          <w:lang w:val="en-US"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положению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;</w:t>
      </w:r>
      <w:proofErr w:type="gramEnd"/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185"/>
        </w:tabs>
        <w:autoSpaceDE w:val="0"/>
        <w:autoSpaceDN w:val="0"/>
        <w:spacing w:before="2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утверждает списки учащихся ежемесячно до 20 числа месяца, предыдущего</w:t>
      </w:r>
      <w:r w:rsidRPr="00A2323B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proofErr w:type="gram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отчетному</w:t>
      </w:r>
      <w:proofErr w:type="gramEnd"/>
      <w:r w:rsidRPr="00A2323B">
        <w:rPr>
          <w:rFonts w:ascii="Times New Roman" w:eastAsia="Times New Roman" w:hAnsi="Times New Roman" w:cs="Times New Roman"/>
          <w:sz w:val="28"/>
          <w:lang w:eastAsia="en-US"/>
        </w:rPr>
        <w:t>;</w:t>
      </w:r>
    </w:p>
    <w:p w:rsidR="00A2323B" w:rsidRPr="00A2323B" w:rsidRDefault="00A2323B" w:rsidP="00A2323B">
      <w:pPr>
        <w:widowControl w:val="0"/>
        <w:numPr>
          <w:ilvl w:val="1"/>
          <w:numId w:val="1"/>
        </w:numPr>
        <w:tabs>
          <w:tab w:val="left" w:pos="2346"/>
        </w:tabs>
        <w:autoSpaceDE w:val="0"/>
        <w:autoSpaceDN w:val="0"/>
        <w:spacing w:before="5" w:after="0" w:line="240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val="en-US" w:eastAsia="en-US"/>
        </w:rPr>
      </w:pP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классные</w:t>
      </w:r>
      <w:proofErr w:type="spellEnd"/>
      <w:r w:rsidRPr="00A2323B">
        <w:rPr>
          <w:rFonts w:ascii="Times New Roman" w:eastAsia="Times New Roman" w:hAnsi="Times New Roman" w:cs="Times New Roman"/>
          <w:spacing w:val="-10"/>
          <w:sz w:val="28"/>
          <w:lang w:val="en-US"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руководители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: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139"/>
        </w:tabs>
        <w:autoSpaceDE w:val="0"/>
        <w:autoSpaceDN w:val="0"/>
        <w:spacing w:before="129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val="en-US"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принимают от родителей или лиц, их замещающих, заявления о предоставлении  мер  социальной  поддержки  по  форме  согласно  приложению </w:t>
      </w:r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 xml:space="preserve">№1 к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настоящему</w:t>
      </w:r>
      <w:proofErr w:type="spellEnd"/>
      <w:r w:rsidRPr="00A2323B">
        <w:rPr>
          <w:rFonts w:ascii="Times New Roman" w:eastAsia="Times New Roman" w:hAnsi="Times New Roman" w:cs="Times New Roman"/>
          <w:spacing w:val="-7"/>
          <w:sz w:val="28"/>
          <w:lang w:val="en-US"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положению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19"/>
        </w:tabs>
        <w:autoSpaceDE w:val="0"/>
        <w:autoSpaceDN w:val="0"/>
        <w:spacing w:before="2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направляют заявления на рассмотрение комиссии в течение трех дней со дня их</w:t>
      </w:r>
      <w:r w:rsidRPr="00A2323B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получения;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24"/>
        </w:tabs>
        <w:autoSpaceDE w:val="0"/>
        <w:autoSpaceDN w:val="0"/>
        <w:spacing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lastRenderedPageBreak/>
        <w:t>материального состояния в целях принятия решения о предоставлении мер социальной поддержки либо об отказе в предоставлении мер социальной поддержки;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29"/>
        </w:tabs>
        <w:autoSpaceDE w:val="0"/>
        <w:autoSpaceDN w:val="0"/>
        <w:spacing w:before="5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сообщают педагогу, ответственному за организацию питания учащихся, о выпуске необходимого количества карт питания по мере возникновения потребности среди учащихся (в том числе при повреждении или утере</w:t>
      </w:r>
      <w:r w:rsidRPr="00A2323B">
        <w:rPr>
          <w:rFonts w:ascii="Times New Roman" w:eastAsia="Times New Roman" w:hAnsi="Times New Roman" w:cs="Times New Roman"/>
          <w:spacing w:val="-26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карты);</w:t>
      </w:r>
    </w:p>
    <w:p w:rsidR="00A2323B" w:rsidRPr="00A2323B" w:rsidRDefault="00A2323B" w:rsidP="00A2323B">
      <w:pPr>
        <w:widowControl w:val="0"/>
        <w:numPr>
          <w:ilvl w:val="1"/>
          <w:numId w:val="1"/>
        </w:numPr>
        <w:tabs>
          <w:tab w:val="left" w:pos="2346"/>
        </w:tabs>
        <w:autoSpaceDE w:val="0"/>
        <w:autoSpaceDN w:val="0"/>
        <w:spacing w:before="5" w:after="0" w:line="240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родители или лица, их</w:t>
      </w:r>
      <w:r w:rsidRPr="00A2323B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замещающие: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91"/>
        </w:tabs>
        <w:autoSpaceDE w:val="0"/>
        <w:autoSpaceDN w:val="0"/>
        <w:spacing w:before="130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val="en-US"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направляют заявления о предоставлении мер социальной поддержки классным руководителям по форме согласно приложению </w:t>
      </w:r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 xml:space="preserve">№1 к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настоящему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 xml:space="preserve">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положению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val="en-US" w:eastAsia="en-US"/>
        </w:rPr>
        <w:t>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108"/>
        </w:tabs>
        <w:autoSpaceDE w:val="0"/>
        <w:autoSpaceDN w:val="0"/>
        <w:spacing w:before="2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при необходимости по запросу комиссии представляют документы, подтверждающие размер дохода</w:t>
      </w:r>
      <w:r w:rsidRPr="00A2323B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семьи;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38"/>
        </w:tabs>
        <w:autoSpaceDE w:val="0"/>
        <w:autoSpaceDN w:val="0"/>
        <w:spacing w:before="5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при потере или повреждении карты питания должны сообщить об этом классному руководителю, либо педагогу, ответственному за организацию питания учащихся, либо непосредственно в организацию, осуществляющую организацию горячего питания, для блокировки утерянной или поврежденной карты и выпуска</w:t>
      </w:r>
      <w:r w:rsidRPr="00A2323B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новой;</w:t>
      </w:r>
    </w:p>
    <w:p w:rsidR="00A2323B" w:rsidRPr="00A2323B" w:rsidRDefault="00A2323B" w:rsidP="00A2323B">
      <w:pPr>
        <w:widowControl w:val="0"/>
        <w:numPr>
          <w:ilvl w:val="1"/>
          <w:numId w:val="1"/>
        </w:numPr>
        <w:tabs>
          <w:tab w:val="left" w:pos="2346"/>
        </w:tabs>
        <w:autoSpaceDE w:val="0"/>
        <w:autoSpaceDN w:val="0"/>
        <w:spacing w:before="5" w:after="0" w:line="240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педагог, ответственный за организацию питания</w:t>
      </w:r>
      <w:r w:rsidRPr="00A2323B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учащихся: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17"/>
        </w:tabs>
        <w:autoSpaceDE w:val="0"/>
        <w:autoSpaceDN w:val="0"/>
        <w:spacing w:before="129" w:after="0" w:line="240" w:lineRule="auto"/>
        <w:ind w:left="0" w:right="-24" w:firstLine="567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ведет учет фактического количества</w:t>
      </w:r>
      <w:r w:rsidRPr="00A2323B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учащихся;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139"/>
        </w:tabs>
        <w:autoSpaceDE w:val="0"/>
        <w:autoSpaceDN w:val="0"/>
        <w:spacing w:before="129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</w:t>
      </w:r>
      <w:r w:rsidRPr="00A2323B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карты).</w:t>
      </w:r>
    </w:p>
    <w:p w:rsidR="00A2323B" w:rsidRPr="00A2323B" w:rsidRDefault="00A2323B" w:rsidP="00A2323B">
      <w:pPr>
        <w:widowControl w:val="0"/>
        <w:numPr>
          <w:ilvl w:val="0"/>
          <w:numId w:val="1"/>
        </w:numPr>
        <w:tabs>
          <w:tab w:val="left" w:pos="2626"/>
        </w:tabs>
        <w:autoSpaceDE w:val="0"/>
        <w:autoSpaceDN w:val="0"/>
        <w:spacing w:before="5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Руководитель общеобразовательного учреждения несет ответственность</w:t>
      </w:r>
      <w:r w:rsidRPr="00A2323B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proofErr w:type="gram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за</w:t>
      </w:r>
      <w:proofErr w:type="gramEnd"/>
      <w:r w:rsidRPr="00A2323B">
        <w:rPr>
          <w:rFonts w:ascii="Times New Roman" w:eastAsia="Times New Roman" w:hAnsi="Times New Roman" w:cs="Times New Roman"/>
          <w:sz w:val="28"/>
          <w:lang w:eastAsia="en-US"/>
        </w:rPr>
        <w:t>: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24"/>
        </w:tabs>
        <w:autoSpaceDE w:val="0"/>
        <w:autoSpaceDN w:val="0"/>
        <w:spacing w:before="5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организацию сбалансированного по содержанию основных питательных веществ горячего питания учащихся в соответствии с действующим законодательством;</w:t>
      </w:r>
    </w:p>
    <w:p w:rsidR="00A2323B" w:rsidRPr="00A2323B" w:rsidRDefault="00A2323B" w:rsidP="00A2323B">
      <w:pPr>
        <w:pStyle w:val="a7"/>
        <w:spacing w:line="336" w:lineRule="auto"/>
        <w:ind w:right="-24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реализацию  буфетной  продукции  в  соответствии  с  </w:t>
      </w:r>
      <w:r w:rsidRPr="00A2323B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ассортиментным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2323B">
        <w:rPr>
          <w:rFonts w:ascii="Times New Roman" w:hAnsi="Times New Roman" w:cs="Times New Roman"/>
          <w:sz w:val="28"/>
          <w:szCs w:val="28"/>
          <w:lang w:eastAsia="en-US"/>
        </w:rPr>
        <w:t>перечнем, согласованным с Управлением Федеральной службы по надзору в сфере защиты прав потребителей и благополучия человека по Республике Татарстан;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91"/>
        </w:tabs>
        <w:autoSpaceDE w:val="0"/>
        <w:autoSpaceDN w:val="0"/>
        <w:spacing w:before="5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организацию бесплатного предоставления набора продуктов питания учащимся, обучающимся на</w:t>
      </w:r>
      <w:r w:rsidRPr="00A2323B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дому;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144"/>
        </w:tabs>
        <w:autoSpaceDE w:val="0"/>
        <w:autoSpaceDN w:val="0"/>
        <w:spacing w:before="5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достоверность и своевременность представления реестра льготной категории учащихся в уполномоченный орган Исполнительного комитета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г</w:t>
      </w:r>
      <w:proofErr w:type="gram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.К</w:t>
      </w:r>
      <w:proofErr w:type="gramEnd"/>
      <w:r w:rsidRPr="00A2323B">
        <w:rPr>
          <w:rFonts w:ascii="Times New Roman" w:eastAsia="Times New Roman" w:hAnsi="Times New Roman" w:cs="Times New Roman"/>
          <w:sz w:val="28"/>
          <w:lang w:eastAsia="en-US"/>
        </w:rPr>
        <w:t>азани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 для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lastRenderedPageBreak/>
        <w:t>расчета объема и стоимости мер социальной поддержки (до 23-го числа месяца, предыдущего</w:t>
      </w:r>
      <w:r w:rsidRPr="00A2323B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отчетному);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05"/>
        </w:tabs>
        <w:autoSpaceDE w:val="0"/>
        <w:autoSpaceDN w:val="0"/>
        <w:spacing w:before="7" w:after="0" w:line="240" w:lineRule="auto"/>
        <w:ind w:left="0" w:right="-24" w:firstLine="567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достоверность фактического количества </w:t>
      </w:r>
      <w:proofErr w:type="gram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питающихся</w:t>
      </w:r>
      <w:proofErr w:type="gramEnd"/>
      <w:r w:rsidRPr="00A2323B">
        <w:rPr>
          <w:rFonts w:ascii="Times New Roman" w:eastAsia="Times New Roman" w:hAnsi="Times New Roman" w:cs="Times New Roman"/>
          <w:spacing w:val="-21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бесплатно.</w:t>
      </w:r>
    </w:p>
    <w:p w:rsidR="00A2323B" w:rsidRPr="00A2323B" w:rsidRDefault="00A2323B" w:rsidP="00A2323B">
      <w:pPr>
        <w:widowControl w:val="0"/>
        <w:numPr>
          <w:ilvl w:val="0"/>
          <w:numId w:val="1"/>
        </w:numPr>
        <w:tabs>
          <w:tab w:val="left" w:pos="2395"/>
        </w:tabs>
        <w:autoSpaceDE w:val="0"/>
        <w:autoSpaceDN w:val="0"/>
        <w:spacing w:before="158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Уполномоченный орган Исполнительного комитета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г</w:t>
      </w:r>
      <w:proofErr w:type="gram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.К</w:t>
      </w:r>
      <w:proofErr w:type="gramEnd"/>
      <w:r w:rsidRPr="00A2323B">
        <w:rPr>
          <w:rFonts w:ascii="Times New Roman" w:eastAsia="Times New Roman" w:hAnsi="Times New Roman" w:cs="Times New Roman"/>
          <w:sz w:val="28"/>
          <w:lang w:eastAsia="en-US"/>
        </w:rPr>
        <w:t>азани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 утверждает и направляет в организацию, осуществляющую организацию горячего питания, реестр учащихся в разрезе общеобразовательных  учреждений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г.Казани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 (до 25-го числа месяца, предыдущего</w:t>
      </w:r>
      <w:r w:rsidRPr="00A2323B">
        <w:rPr>
          <w:rFonts w:ascii="Times New Roman" w:eastAsia="Times New Roman" w:hAnsi="Times New Roman" w:cs="Times New Roman"/>
          <w:spacing w:val="-22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отчетному);</w:t>
      </w:r>
    </w:p>
    <w:p w:rsidR="00A2323B" w:rsidRPr="00A2323B" w:rsidRDefault="00A2323B" w:rsidP="00A2323B">
      <w:pPr>
        <w:widowControl w:val="0"/>
        <w:numPr>
          <w:ilvl w:val="0"/>
          <w:numId w:val="1"/>
        </w:numPr>
        <w:tabs>
          <w:tab w:val="left" w:pos="2134"/>
        </w:tabs>
        <w:autoSpaceDE w:val="0"/>
        <w:autoSpaceDN w:val="0"/>
        <w:spacing w:before="5" w:after="0" w:line="240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Организация, осуществляющая организацию горячего</w:t>
      </w:r>
      <w:r w:rsidRPr="00A2323B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питания: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132"/>
        </w:tabs>
        <w:autoSpaceDE w:val="0"/>
        <w:autoSpaceDN w:val="0"/>
        <w:spacing w:before="127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оказывает услуги по организации на льготных условиях горячего питания в общеобразовательных учреждениях для учащихся на территории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г</w:t>
      </w:r>
      <w:proofErr w:type="gram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.К</w:t>
      </w:r>
      <w:proofErr w:type="gramEnd"/>
      <w:r w:rsidRPr="00A2323B">
        <w:rPr>
          <w:rFonts w:ascii="Times New Roman" w:eastAsia="Times New Roman" w:hAnsi="Times New Roman" w:cs="Times New Roman"/>
          <w:sz w:val="28"/>
          <w:lang w:eastAsia="en-US"/>
        </w:rPr>
        <w:t>азани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eastAsia="en-US"/>
        </w:rPr>
        <w:t>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067"/>
        </w:tabs>
        <w:autoSpaceDE w:val="0"/>
        <w:autoSpaceDN w:val="0"/>
        <w:spacing w:before="5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оказывает услуги по организации бесплатного предоставления набора продуктов питания в муниципальных общеобразовательных учреждениях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г</w:t>
      </w:r>
      <w:proofErr w:type="gram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.К</w:t>
      </w:r>
      <w:proofErr w:type="gramEnd"/>
      <w:r w:rsidRPr="00A2323B">
        <w:rPr>
          <w:rFonts w:ascii="Times New Roman" w:eastAsia="Times New Roman" w:hAnsi="Times New Roman" w:cs="Times New Roman"/>
          <w:sz w:val="28"/>
          <w:lang w:eastAsia="en-US"/>
        </w:rPr>
        <w:t>азани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 учащимся, обучающимся на дому, с обязательным составлением акта приема-передачи;</w:t>
      </w:r>
    </w:p>
    <w:p w:rsidR="00A2323B" w:rsidRPr="00A2323B" w:rsidRDefault="00A2323B" w:rsidP="00A2323B">
      <w:pPr>
        <w:widowControl w:val="0"/>
        <w:numPr>
          <w:ilvl w:val="0"/>
          <w:numId w:val="2"/>
        </w:numPr>
        <w:tabs>
          <w:tab w:val="left" w:pos="2240"/>
        </w:tabs>
        <w:autoSpaceDE w:val="0"/>
        <w:autoSpaceDN w:val="0"/>
        <w:spacing w:before="5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>обеспечивает бесплатный первичный выпуск и обслуживание пластиковых карт питания для</w:t>
      </w:r>
      <w:r w:rsidRPr="00A2323B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учащихся.</w:t>
      </w:r>
    </w:p>
    <w:p w:rsidR="00A2323B" w:rsidRPr="00A2323B" w:rsidRDefault="00A2323B" w:rsidP="00A2323B">
      <w:pPr>
        <w:widowControl w:val="0"/>
        <w:numPr>
          <w:ilvl w:val="0"/>
          <w:numId w:val="1"/>
        </w:numPr>
        <w:tabs>
          <w:tab w:val="left" w:pos="2192"/>
        </w:tabs>
        <w:autoSpaceDE w:val="0"/>
        <w:autoSpaceDN w:val="0"/>
        <w:spacing w:before="5" w:after="0" w:line="336" w:lineRule="auto"/>
        <w:ind w:left="0" w:right="-24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Информация о получателях мер социальной помощи представляется Государственным казенным учреждением «Республиканский центр материальной помощи (компенсационных выплат)» согласно соглашению с Управлением образования Исполнительного комитета </w:t>
      </w:r>
      <w:proofErr w:type="spell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г</w:t>
      </w:r>
      <w:proofErr w:type="gramStart"/>
      <w:r w:rsidRPr="00A2323B">
        <w:rPr>
          <w:rFonts w:ascii="Times New Roman" w:eastAsia="Times New Roman" w:hAnsi="Times New Roman" w:cs="Times New Roman"/>
          <w:sz w:val="28"/>
          <w:lang w:eastAsia="en-US"/>
        </w:rPr>
        <w:t>.К</w:t>
      </w:r>
      <w:proofErr w:type="gramEnd"/>
      <w:r w:rsidRPr="00A2323B">
        <w:rPr>
          <w:rFonts w:ascii="Times New Roman" w:eastAsia="Times New Roman" w:hAnsi="Times New Roman" w:cs="Times New Roman"/>
          <w:sz w:val="28"/>
          <w:lang w:eastAsia="en-US"/>
        </w:rPr>
        <w:t>азани</w:t>
      </w:r>
      <w:proofErr w:type="spellEnd"/>
      <w:r w:rsidRPr="00A2323B">
        <w:rPr>
          <w:rFonts w:ascii="Times New Roman" w:eastAsia="Times New Roman" w:hAnsi="Times New Roman" w:cs="Times New Roman"/>
          <w:sz w:val="28"/>
          <w:lang w:eastAsia="en-US"/>
        </w:rPr>
        <w:t xml:space="preserve"> о межведомственном информационном</w:t>
      </w:r>
      <w:r w:rsidRPr="00A2323B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A2323B">
        <w:rPr>
          <w:rFonts w:ascii="Times New Roman" w:eastAsia="Times New Roman" w:hAnsi="Times New Roman" w:cs="Times New Roman"/>
          <w:sz w:val="28"/>
          <w:lang w:eastAsia="en-US"/>
        </w:rPr>
        <w:t>взаимодействии.</w:t>
      </w:r>
    </w:p>
    <w:p w:rsidR="00A2323B" w:rsidRPr="00A2323B" w:rsidRDefault="00A2323B" w:rsidP="00A2323B">
      <w:pPr>
        <w:widowControl w:val="0"/>
        <w:tabs>
          <w:tab w:val="left" w:pos="2103"/>
        </w:tabs>
        <w:autoSpaceDE w:val="0"/>
        <w:autoSpaceDN w:val="0"/>
        <w:spacing w:before="5" w:after="0" w:line="240" w:lineRule="auto"/>
        <w:ind w:left="2102"/>
        <w:rPr>
          <w:rFonts w:ascii="Times New Roman" w:eastAsia="Times New Roman" w:hAnsi="Times New Roman" w:cs="Times New Roman"/>
          <w:sz w:val="28"/>
          <w:lang w:eastAsia="en-US"/>
        </w:rPr>
      </w:pPr>
    </w:p>
    <w:p w:rsidR="00F022AB" w:rsidRDefault="00F022AB" w:rsidP="00A2323B">
      <w:pPr>
        <w:spacing w:after="240" w:line="240" w:lineRule="auto"/>
        <w:outlineLvl w:val="2"/>
        <w:rPr>
          <w:rFonts w:eastAsia="Times New Roman" w:cs="Times New Roman"/>
          <w:b/>
          <w:color w:val="555555"/>
          <w:sz w:val="24"/>
          <w:szCs w:val="24"/>
        </w:rPr>
      </w:pPr>
    </w:p>
    <w:p w:rsidR="00F022AB" w:rsidRDefault="00F022AB" w:rsidP="00A2323B">
      <w:pPr>
        <w:spacing w:after="240" w:line="240" w:lineRule="auto"/>
        <w:outlineLvl w:val="2"/>
        <w:rPr>
          <w:rFonts w:eastAsia="Times New Roman" w:cs="Times New Roman"/>
          <w:b/>
          <w:color w:val="555555"/>
          <w:sz w:val="24"/>
          <w:szCs w:val="24"/>
        </w:rPr>
      </w:pPr>
    </w:p>
    <w:p w:rsidR="004E4521" w:rsidRPr="00FA3116" w:rsidRDefault="004E4521">
      <w:pPr>
        <w:rPr>
          <w:rFonts w:cs="Times New Roman"/>
          <w:sz w:val="24"/>
          <w:szCs w:val="24"/>
        </w:rPr>
      </w:pPr>
    </w:p>
    <w:sectPr w:rsidR="004E4521" w:rsidRPr="00FA3116" w:rsidSect="00AD35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40D1B"/>
    <w:multiLevelType w:val="multilevel"/>
    <w:tmpl w:val="9822BDCC"/>
    <w:lvl w:ilvl="0">
      <w:start w:val="1"/>
      <w:numFmt w:val="decimal"/>
      <w:lvlText w:val="%1."/>
      <w:lvlJc w:val="left"/>
      <w:pPr>
        <w:ind w:left="1132" w:hanging="38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3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292" w:hanging="516"/>
      </w:pPr>
      <w:rPr>
        <w:rFonts w:hint="default"/>
      </w:rPr>
    </w:lvl>
    <w:lvl w:ilvl="3">
      <w:numFmt w:val="bullet"/>
      <w:lvlText w:val="•"/>
      <w:lvlJc w:val="left"/>
      <w:pPr>
        <w:ind w:left="4369" w:hanging="516"/>
      </w:pPr>
      <w:rPr>
        <w:rFonts w:hint="default"/>
      </w:rPr>
    </w:lvl>
    <w:lvl w:ilvl="4">
      <w:numFmt w:val="bullet"/>
      <w:lvlText w:val="•"/>
      <w:lvlJc w:val="left"/>
      <w:pPr>
        <w:ind w:left="5445" w:hanging="516"/>
      </w:pPr>
      <w:rPr>
        <w:rFonts w:hint="default"/>
      </w:rPr>
    </w:lvl>
    <w:lvl w:ilvl="5">
      <w:numFmt w:val="bullet"/>
      <w:lvlText w:val="•"/>
      <w:lvlJc w:val="left"/>
      <w:pPr>
        <w:ind w:left="6522" w:hanging="516"/>
      </w:pPr>
      <w:rPr>
        <w:rFonts w:hint="default"/>
      </w:rPr>
    </w:lvl>
    <w:lvl w:ilvl="6">
      <w:numFmt w:val="bullet"/>
      <w:lvlText w:val="•"/>
      <w:lvlJc w:val="left"/>
      <w:pPr>
        <w:ind w:left="7598" w:hanging="516"/>
      </w:pPr>
      <w:rPr>
        <w:rFonts w:hint="default"/>
      </w:rPr>
    </w:lvl>
    <w:lvl w:ilvl="7">
      <w:numFmt w:val="bullet"/>
      <w:lvlText w:val="•"/>
      <w:lvlJc w:val="left"/>
      <w:pPr>
        <w:ind w:left="8674" w:hanging="516"/>
      </w:pPr>
      <w:rPr>
        <w:rFonts w:hint="default"/>
      </w:rPr>
    </w:lvl>
    <w:lvl w:ilvl="8">
      <w:numFmt w:val="bullet"/>
      <w:lvlText w:val="•"/>
      <w:lvlJc w:val="left"/>
      <w:pPr>
        <w:ind w:left="9751" w:hanging="516"/>
      </w:pPr>
      <w:rPr>
        <w:rFonts w:hint="default"/>
      </w:rPr>
    </w:lvl>
  </w:abstractNum>
  <w:abstractNum w:abstractNumId="1">
    <w:nsid w:val="648B6EA6"/>
    <w:multiLevelType w:val="hybridMultilevel"/>
    <w:tmpl w:val="351029DC"/>
    <w:lvl w:ilvl="0" w:tplc="1FBA7EF6">
      <w:numFmt w:val="bullet"/>
      <w:lvlText w:val="-"/>
      <w:lvlJc w:val="left"/>
      <w:pPr>
        <w:ind w:left="113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57E422C">
      <w:numFmt w:val="bullet"/>
      <w:lvlText w:val="•"/>
      <w:lvlJc w:val="left"/>
      <w:pPr>
        <w:ind w:left="2216" w:hanging="732"/>
      </w:pPr>
      <w:rPr>
        <w:rFonts w:hint="default"/>
      </w:rPr>
    </w:lvl>
    <w:lvl w:ilvl="2" w:tplc="F4B0C6EE">
      <w:numFmt w:val="bullet"/>
      <w:lvlText w:val="•"/>
      <w:lvlJc w:val="left"/>
      <w:pPr>
        <w:ind w:left="3292" w:hanging="732"/>
      </w:pPr>
      <w:rPr>
        <w:rFonts w:hint="default"/>
      </w:rPr>
    </w:lvl>
    <w:lvl w:ilvl="3" w:tplc="36FCB772">
      <w:numFmt w:val="bullet"/>
      <w:lvlText w:val="•"/>
      <w:lvlJc w:val="left"/>
      <w:pPr>
        <w:ind w:left="4369" w:hanging="732"/>
      </w:pPr>
      <w:rPr>
        <w:rFonts w:hint="default"/>
      </w:rPr>
    </w:lvl>
    <w:lvl w:ilvl="4" w:tplc="3922587E">
      <w:numFmt w:val="bullet"/>
      <w:lvlText w:val="•"/>
      <w:lvlJc w:val="left"/>
      <w:pPr>
        <w:ind w:left="5445" w:hanging="732"/>
      </w:pPr>
      <w:rPr>
        <w:rFonts w:hint="default"/>
      </w:rPr>
    </w:lvl>
    <w:lvl w:ilvl="5" w:tplc="3FA295FE">
      <w:numFmt w:val="bullet"/>
      <w:lvlText w:val="•"/>
      <w:lvlJc w:val="left"/>
      <w:pPr>
        <w:ind w:left="6522" w:hanging="732"/>
      </w:pPr>
      <w:rPr>
        <w:rFonts w:hint="default"/>
      </w:rPr>
    </w:lvl>
    <w:lvl w:ilvl="6" w:tplc="BEA8CDFE">
      <w:numFmt w:val="bullet"/>
      <w:lvlText w:val="•"/>
      <w:lvlJc w:val="left"/>
      <w:pPr>
        <w:ind w:left="7598" w:hanging="732"/>
      </w:pPr>
      <w:rPr>
        <w:rFonts w:hint="default"/>
      </w:rPr>
    </w:lvl>
    <w:lvl w:ilvl="7" w:tplc="0DF49C2C">
      <w:numFmt w:val="bullet"/>
      <w:lvlText w:val="•"/>
      <w:lvlJc w:val="left"/>
      <w:pPr>
        <w:ind w:left="8674" w:hanging="732"/>
      </w:pPr>
      <w:rPr>
        <w:rFonts w:hint="default"/>
      </w:rPr>
    </w:lvl>
    <w:lvl w:ilvl="8" w:tplc="D340EDF2">
      <w:numFmt w:val="bullet"/>
      <w:lvlText w:val="•"/>
      <w:lvlJc w:val="left"/>
      <w:pPr>
        <w:ind w:left="9751" w:hanging="73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3"/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16"/>
    <w:rsid w:val="00050848"/>
    <w:rsid w:val="000700D7"/>
    <w:rsid w:val="000F264B"/>
    <w:rsid w:val="001A3A27"/>
    <w:rsid w:val="00316C4B"/>
    <w:rsid w:val="0039703C"/>
    <w:rsid w:val="003D7F58"/>
    <w:rsid w:val="003E3BFC"/>
    <w:rsid w:val="004E4521"/>
    <w:rsid w:val="00535463"/>
    <w:rsid w:val="00A2323B"/>
    <w:rsid w:val="00A23A2F"/>
    <w:rsid w:val="00AA40C7"/>
    <w:rsid w:val="00AD35F8"/>
    <w:rsid w:val="00C246AA"/>
    <w:rsid w:val="00C534CB"/>
    <w:rsid w:val="00D31BCC"/>
    <w:rsid w:val="00D46091"/>
    <w:rsid w:val="00E460C4"/>
    <w:rsid w:val="00E87CC5"/>
    <w:rsid w:val="00EB27E3"/>
    <w:rsid w:val="00F022AB"/>
    <w:rsid w:val="00F42655"/>
    <w:rsid w:val="00F8330C"/>
    <w:rsid w:val="00F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32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A31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31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AD3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3546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3546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970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232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2323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2323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32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A31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31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AD3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3546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3546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970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232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2323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2323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</cp:revision>
  <cp:lastPrinted>2016-04-05T19:04:00Z</cp:lastPrinted>
  <dcterms:created xsi:type="dcterms:W3CDTF">2023-06-19T13:56:00Z</dcterms:created>
  <dcterms:modified xsi:type="dcterms:W3CDTF">2023-06-19T13:56:00Z</dcterms:modified>
</cp:coreProperties>
</file>